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2942" w14:textId="77777777" w:rsidR="00C52EEA" w:rsidRPr="00116647" w:rsidRDefault="00C52EEA" w:rsidP="00C52EEA">
      <w:pPr>
        <w:spacing w:after="0" w:line="240" w:lineRule="auto"/>
        <w:jc w:val="center"/>
        <w:rPr>
          <w:rFonts w:eastAsia="Times New Roman" w:cstheme="minorHAnsi"/>
          <w:b/>
          <w:sz w:val="24"/>
          <w:szCs w:val="24"/>
          <w:u w:val="single"/>
          <w:lang w:eastAsia="de-DE"/>
        </w:rPr>
      </w:pPr>
      <w:r w:rsidRPr="00116647">
        <w:rPr>
          <w:rFonts w:eastAsia="Times New Roman" w:cstheme="minorHAnsi"/>
          <w:b/>
          <w:sz w:val="24"/>
          <w:szCs w:val="24"/>
          <w:u w:val="single"/>
          <w:lang w:eastAsia="de-DE"/>
        </w:rPr>
        <w:t>Experiment: Erhitzen von Eiswürfeln: Phasenübergänge von Wasser</w:t>
      </w:r>
    </w:p>
    <w:p w14:paraId="2C58910F" w14:textId="77777777" w:rsidR="00C52EEA" w:rsidRPr="00116647" w:rsidRDefault="00C52EEA" w:rsidP="00C52EEA">
      <w:pPr>
        <w:spacing w:after="0" w:line="240" w:lineRule="auto"/>
        <w:rPr>
          <w:rFonts w:eastAsia="Times New Roman" w:cstheme="minorHAnsi"/>
          <w:b/>
          <w:lang w:eastAsia="de-DE"/>
        </w:rPr>
      </w:pPr>
    </w:p>
    <w:p w14:paraId="5CC1BC3F" w14:textId="77777777" w:rsidR="00C52EEA" w:rsidRPr="00116647" w:rsidRDefault="00C52EEA" w:rsidP="00C52EEA">
      <w:pPr>
        <w:spacing w:after="0" w:line="288" w:lineRule="auto"/>
        <w:rPr>
          <w:rFonts w:eastAsia="Times New Roman" w:cstheme="minorHAnsi"/>
          <w:b/>
          <w:lang w:eastAsia="de-DE"/>
        </w:rPr>
      </w:pPr>
      <w:r w:rsidRPr="00116647">
        <w:rPr>
          <w:rFonts w:eastAsia="Times New Roman" w:cstheme="minorHAnsi"/>
          <w:b/>
          <w:lang w:eastAsia="de-DE"/>
        </w:rPr>
        <w:t xml:space="preserve">Sicherheitshinweise: </w:t>
      </w:r>
    </w:p>
    <w:p w14:paraId="0F5FA7E3" w14:textId="77777777" w:rsidR="00C52EEA" w:rsidRPr="00116647" w:rsidRDefault="00C52EEA" w:rsidP="00C52EEA">
      <w:pPr>
        <w:numPr>
          <w:ilvl w:val="0"/>
          <w:numId w:val="2"/>
        </w:numPr>
        <w:spacing w:after="0" w:line="288" w:lineRule="auto"/>
        <w:contextualSpacing/>
        <w:jc w:val="both"/>
        <w:rPr>
          <w:rFonts w:eastAsia="Times New Roman" w:cstheme="minorHAnsi"/>
          <w:lang w:eastAsia="de-DE"/>
        </w:rPr>
      </w:pPr>
      <w:r w:rsidRPr="00116647">
        <w:rPr>
          <w:rFonts w:eastAsia="Times New Roman" w:cstheme="minorHAnsi"/>
          <w:lang w:eastAsia="de-DE"/>
        </w:rPr>
        <w:t>Vorsicht! Heißes Wasser kann verspritzen! Schutzbrille tragen!</w:t>
      </w:r>
    </w:p>
    <w:p w14:paraId="63B871A0" w14:textId="77777777" w:rsidR="00C52EEA" w:rsidRPr="00116647" w:rsidRDefault="00C52EEA" w:rsidP="00C52EEA">
      <w:pPr>
        <w:numPr>
          <w:ilvl w:val="0"/>
          <w:numId w:val="2"/>
        </w:numPr>
        <w:spacing w:after="0" w:line="288" w:lineRule="auto"/>
        <w:contextualSpacing/>
        <w:jc w:val="both"/>
        <w:rPr>
          <w:rFonts w:eastAsia="Times New Roman" w:cstheme="minorHAnsi"/>
          <w:lang w:eastAsia="de-DE"/>
        </w:rPr>
      </w:pPr>
      <w:r w:rsidRPr="00116647">
        <w:rPr>
          <w:rFonts w:eastAsia="Times New Roman" w:cstheme="minorHAnsi"/>
          <w:lang w:eastAsia="de-DE"/>
        </w:rPr>
        <w:t xml:space="preserve">Das heiße Becherglas nicht mit den Händen anfassen! </w:t>
      </w:r>
    </w:p>
    <w:p w14:paraId="35EBEFE0" w14:textId="77777777" w:rsidR="00C52EEA" w:rsidRPr="00116647" w:rsidRDefault="00C52EEA" w:rsidP="00C52EEA">
      <w:pPr>
        <w:spacing w:after="0" w:line="240" w:lineRule="auto"/>
        <w:rPr>
          <w:rFonts w:eastAsia="Times New Roman" w:cstheme="minorHAnsi"/>
          <w:b/>
          <w:sz w:val="24"/>
          <w:szCs w:val="24"/>
          <w:u w:val="single"/>
          <w:lang w:eastAsia="de-DE"/>
        </w:rPr>
      </w:pPr>
    </w:p>
    <w:p w14:paraId="375E3BAB" w14:textId="77777777" w:rsidR="00C52EEA" w:rsidRPr="00116647" w:rsidRDefault="00C52EEA" w:rsidP="00C52EEA">
      <w:pPr>
        <w:spacing w:after="0" w:line="240" w:lineRule="auto"/>
        <w:rPr>
          <w:rFonts w:eastAsia="Times New Roman" w:cstheme="minorHAnsi"/>
          <w:b/>
          <w:lang w:eastAsia="de-DE"/>
        </w:rPr>
      </w:pPr>
      <w:r w:rsidRPr="00116647">
        <w:rPr>
          <w:rFonts w:eastAsia="Times New Roman" w:cstheme="minorHAnsi"/>
          <w:b/>
          <w:lang w:eastAsia="de-DE"/>
        </w:rPr>
        <w:t>Materialien:</w:t>
      </w:r>
    </w:p>
    <w:p w14:paraId="3523DA0D" w14:textId="77777777" w:rsidR="00C52EEA" w:rsidRPr="00116647" w:rsidRDefault="00C52EEA" w:rsidP="00C52EEA">
      <w:pPr>
        <w:spacing w:after="0" w:line="240" w:lineRule="auto"/>
        <w:rPr>
          <w:rFonts w:eastAsia="Times New Roman" w:cstheme="minorHAnsi"/>
          <w:lang w:eastAsia="de-DE"/>
        </w:rPr>
      </w:pPr>
      <w:r w:rsidRPr="00116647">
        <w:rPr>
          <w:rFonts w:eastAsia="Times New Roman" w:cstheme="minorHAnsi"/>
          <w:lang w:eastAsia="de-DE"/>
        </w:rPr>
        <w:t xml:space="preserve">Becherglas </w:t>
      </w:r>
      <w:r>
        <w:rPr>
          <w:rFonts w:eastAsia="Times New Roman" w:cstheme="minorHAnsi"/>
          <w:lang w:eastAsia="de-DE"/>
        </w:rPr>
        <w:t xml:space="preserve">(ca. </w:t>
      </w:r>
      <w:r w:rsidRPr="00116647">
        <w:rPr>
          <w:rFonts w:eastAsia="Times New Roman" w:cstheme="minorHAnsi"/>
          <w:lang w:eastAsia="de-DE"/>
        </w:rPr>
        <w:t xml:space="preserve">400 </w:t>
      </w:r>
      <w:proofErr w:type="spellStart"/>
      <w:r w:rsidRPr="00116647">
        <w:rPr>
          <w:rFonts w:eastAsia="Times New Roman" w:cstheme="minorHAnsi"/>
          <w:lang w:eastAsia="de-DE"/>
        </w:rPr>
        <w:t>mL</w:t>
      </w:r>
      <w:proofErr w:type="spellEnd"/>
      <w:r>
        <w:rPr>
          <w:rFonts w:eastAsia="Times New Roman" w:cstheme="minorHAnsi"/>
          <w:lang w:eastAsia="de-DE"/>
        </w:rPr>
        <w:t>)</w:t>
      </w:r>
      <w:r w:rsidRPr="00116647">
        <w:rPr>
          <w:rFonts w:eastAsia="Times New Roman" w:cstheme="minorHAnsi"/>
          <w:lang w:eastAsia="de-DE"/>
        </w:rPr>
        <w:t>, Thermometer, Stoppuhr, Herdplatte, Eiswürfel</w:t>
      </w:r>
    </w:p>
    <w:p w14:paraId="3B70F0C7" w14:textId="77777777" w:rsidR="00C52EEA" w:rsidRPr="00116647" w:rsidRDefault="00C52EEA" w:rsidP="00C52EEA">
      <w:pPr>
        <w:spacing w:after="0" w:line="240" w:lineRule="auto"/>
        <w:rPr>
          <w:rFonts w:eastAsia="Times New Roman" w:cstheme="minorHAnsi"/>
          <w:lang w:eastAsia="de-DE"/>
        </w:rPr>
      </w:pPr>
    </w:p>
    <w:p w14:paraId="76D1C3C7" w14:textId="77777777" w:rsidR="00C52EEA" w:rsidRPr="00116647" w:rsidRDefault="00C52EEA" w:rsidP="00C52EEA">
      <w:pPr>
        <w:spacing w:after="0" w:line="240" w:lineRule="auto"/>
        <w:rPr>
          <w:rFonts w:eastAsia="Times New Roman" w:cstheme="minorHAnsi"/>
          <w:b/>
          <w:lang w:eastAsia="de-DE"/>
        </w:rPr>
      </w:pPr>
      <w:r w:rsidRPr="00116647">
        <w:rPr>
          <w:rFonts w:cstheme="minorHAnsi"/>
          <w:noProof/>
        </w:rPr>
        <w:drawing>
          <wp:anchor distT="0" distB="0" distL="114300" distR="114300" simplePos="0" relativeHeight="251659264" behindDoc="1" locked="0" layoutInCell="1" allowOverlap="1" wp14:anchorId="1547A096" wp14:editId="77E8650B">
            <wp:simplePos x="0" y="0"/>
            <wp:positionH relativeFrom="margin">
              <wp:align>right</wp:align>
            </wp:positionH>
            <wp:positionV relativeFrom="paragraph">
              <wp:posOffset>123825</wp:posOffset>
            </wp:positionV>
            <wp:extent cx="1688465" cy="2179955"/>
            <wp:effectExtent l="19050" t="19050" r="26035" b="10795"/>
            <wp:wrapTight wrapText="bothSides">
              <wp:wrapPolygon edited="0">
                <wp:start x="-244" y="-189"/>
                <wp:lineTo x="-244" y="21518"/>
                <wp:lineTo x="21689" y="21518"/>
                <wp:lineTo x="21689" y="-189"/>
                <wp:lineTo x="-244" y="-18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8465" cy="21799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116647">
        <w:rPr>
          <w:rFonts w:eastAsia="Times New Roman" w:cstheme="minorHAnsi"/>
          <w:b/>
          <w:lang w:eastAsia="de-DE"/>
        </w:rPr>
        <w:t>Durchführung:</w:t>
      </w:r>
    </w:p>
    <w:p w14:paraId="6850A00D" w14:textId="77777777" w:rsidR="00C52EEA" w:rsidRPr="00116647" w:rsidRDefault="00C52EEA" w:rsidP="00C52EEA">
      <w:pPr>
        <w:numPr>
          <w:ilvl w:val="0"/>
          <w:numId w:val="1"/>
        </w:numPr>
        <w:spacing w:after="0" w:line="240" w:lineRule="auto"/>
        <w:contextualSpacing/>
        <w:jc w:val="both"/>
        <w:rPr>
          <w:rFonts w:eastAsia="Times New Roman" w:cstheme="minorHAnsi"/>
          <w:szCs w:val="24"/>
          <w:lang w:eastAsia="de-DE"/>
        </w:rPr>
      </w:pPr>
      <w:r w:rsidRPr="00116647">
        <w:rPr>
          <w:rFonts w:eastAsia="Times New Roman" w:cstheme="minorHAnsi"/>
          <w:szCs w:val="24"/>
          <w:lang w:eastAsia="de-DE"/>
        </w:rPr>
        <w:t>Baue das Experiment so auf wie in der Abbildung rechts. Achte darauf, dass alles stabil steht.</w:t>
      </w:r>
    </w:p>
    <w:p w14:paraId="78190F2D" w14:textId="77777777" w:rsidR="00C52EEA" w:rsidRPr="00116647" w:rsidRDefault="00C52EEA" w:rsidP="00C52EEA">
      <w:pPr>
        <w:numPr>
          <w:ilvl w:val="0"/>
          <w:numId w:val="1"/>
        </w:numPr>
        <w:spacing w:after="0" w:line="240" w:lineRule="auto"/>
        <w:contextualSpacing/>
        <w:jc w:val="both"/>
        <w:rPr>
          <w:rFonts w:eastAsia="Times New Roman" w:cstheme="minorHAnsi"/>
          <w:szCs w:val="24"/>
          <w:lang w:eastAsia="de-DE"/>
        </w:rPr>
      </w:pPr>
      <w:r w:rsidRPr="00116647">
        <w:rPr>
          <w:rFonts w:eastAsia="Times New Roman" w:cstheme="minorHAnsi"/>
          <w:szCs w:val="24"/>
          <w:lang w:eastAsia="de-DE"/>
        </w:rPr>
        <w:t>Notiere dir alle 30 Sekunden die Temperatur des Eises bzw. des Wassers. Trage deine Messwerte in die Tabelle auf der Rückseite ein, notiere dabei auch, wann das Eis geschmolzen ist bzw. wann das Wasser siedet („kocht“).</w:t>
      </w:r>
    </w:p>
    <w:p w14:paraId="7468263C" w14:textId="77777777" w:rsidR="00C52EEA" w:rsidRPr="00116647" w:rsidRDefault="00C52EEA" w:rsidP="00C52EEA">
      <w:pPr>
        <w:numPr>
          <w:ilvl w:val="0"/>
          <w:numId w:val="1"/>
        </w:numPr>
        <w:spacing w:after="0" w:line="240" w:lineRule="auto"/>
        <w:contextualSpacing/>
        <w:jc w:val="both"/>
        <w:rPr>
          <w:rFonts w:eastAsia="Times New Roman" w:cstheme="minorHAnsi"/>
          <w:szCs w:val="24"/>
          <w:lang w:eastAsia="de-DE"/>
        </w:rPr>
      </w:pPr>
      <w:r w:rsidRPr="00116647">
        <w:rPr>
          <w:rFonts w:eastAsia="Times New Roman" w:cstheme="minorHAnsi"/>
          <w:szCs w:val="24"/>
          <w:lang w:eastAsia="de-DE"/>
        </w:rPr>
        <w:t xml:space="preserve">Trage deine Messwerte aus der Tabelle in das Diagramm auf der Rückseite ein. </w:t>
      </w:r>
    </w:p>
    <w:p w14:paraId="5A8FB36C" w14:textId="77777777" w:rsidR="00C52EEA" w:rsidRPr="00116647" w:rsidRDefault="00C52EEA" w:rsidP="00C52EEA">
      <w:pPr>
        <w:numPr>
          <w:ilvl w:val="0"/>
          <w:numId w:val="1"/>
        </w:numPr>
        <w:spacing w:after="0" w:line="240" w:lineRule="auto"/>
        <w:contextualSpacing/>
        <w:jc w:val="both"/>
        <w:rPr>
          <w:rFonts w:eastAsia="Times New Roman" w:cstheme="minorHAnsi"/>
          <w:szCs w:val="24"/>
          <w:lang w:eastAsia="de-DE"/>
        </w:rPr>
      </w:pPr>
      <w:r w:rsidRPr="00116647">
        <w:rPr>
          <w:rFonts w:eastAsia="Times New Roman" w:cstheme="minorHAnsi"/>
          <w:szCs w:val="24"/>
          <w:lang w:eastAsia="de-DE"/>
        </w:rPr>
        <w:t>Nach dem Experiment alles abkühlen lassen. Erst anschließend aufräumen.</w:t>
      </w:r>
      <w:r w:rsidRPr="00116647">
        <w:rPr>
          <w:rFonts w:cstheme="minorHAnsi"/>
          <w:noProof/>
        </w:rPr>
        <w:t xml:space="preserve"> </w:t>
      </w:r>
    </w:p>
    <w:p w14:paraId="55E3182A" w14:textId="77777777" w:rsidR="00C52EEA" w:rsidRPr="00116647" w:rsidRDefault="00C52EEA" w:rsidP="00C52EEA">
      <w:pPr>
        <w:rPr>
          <w:rFonts w:eastAsia="Times New Roman" w:cstheme="minorHAnsi"/>
          <w:b/>
          <w:lang w:eastAsia="de-DE"/>
        </w:rPr>
      </w:pPr>
    </w:p>
    <w:p w14:paraId="0422EC9C" w14:textId="77777777" w:rsidR="00C52EEA" w:rsidRPr="00116647" w:rsidRDefault="00C52EEA" w:rsidP="00C52EEA">
      <w:pPr>
        <w:rPr>
          <w:rFonts w:eastAsia="Times New Roman" w:cstheme="minorHAnsi"/>
          <w:b/>
          <w:lang w:eastAsia="de-DE"/>
        </w:rPr>
      </w:pPr>
      <w:r w:rsidRPr="00116647">
        <w:rPr>
          <w:rFonts w:eastAsia="Times New Roman" w:cstheme="minorHAnsi"/>
          <w:b/>
          <w:lang w:eastAsia="de-DE"/>
        </w:rPr>
        <w:t>Aufgaben nach Abschluss des Experiments:</w:t>
      </w:r>
    </w:p>
    <w:p w14:paraId="4ADBDEFC" w14:textId="77777777" w:rsidR="00C52EEA" w:rsidRDefault="00C52EEA" w:rsidP="00C52EEA">
      <w:pPr>
        <w:numPr>
          <w:ilvl w:val="0"/>
          <w:numId w:val="3"/>
        </w:numPr>
        <w:spacing w:after="0" w:line="240" w:lineRule="auto"/>
        <w:contextualSpacing/>
        <w:jc w:val="both"/>
        <w:rPr>
          <w:rFonts w:eastAsia="Times New Roman" w:cstheme="minorHAnsi"/>
          <w:lang w:eastAsia="de-DE"/>
        </w:rPr>
      </w:pPr>
      <w:r w:rsidRPr="00116647">
        <w:rPr>
          <w:rFonts w:eastAsia="Times New Roman" w:cstheme="minorHAnsi"/>
          <w:lang w:eastAsia="de-DE"/>
        </w:rPr>
        <w:t>Stelle dir Wasserteilchen als kleine Kugeln vor und skizziere das Aussehen von Eis, flüssigem Wasser und gasförmigem Wasser in diesem Teilchenmodell. Stelle Bewegungen der Teilchen durch Pfeile dar (kurzer Pfeil: langsame Bewegung, langer Pfeil: schnelle Bewegung)</w:t>
      </w:r>
    </w:p>
    <w:p w14:paraId="700639DE" w14:textId="77777777" w:rsidR="000A0A35" w:rsidRDefault="000A0A35" w:rsidP="000A0A35">
      <w:pPr>
        <w:spacing w:after="0" w:line="240" w:lineRule="auto"/>
        <w:contextualSpacing/>
        <w:jc w:val="both"/>
        <w:rPr>
          <w:rFonts w:eastAsia="Times New Roman" w:cstheme="minorHAnsi"/>
          <w:lang w:eastAsia="de-DE"/>
        </w:rPr>
      </w:pPr>
      <w:r w:rsidRPr="000A0A35">
        <w:rPr>
          <w:rFonts w:eastAsia="Times New Roman" w:cstheme="minorHAnsi"/>
          <w:noProof/>
          <w:lang w:eastAsia="de-DE"/>
        </w:rPr>
        <mc:AlternateContent>
          <mc:Choice Requires="wps">
            <w:drawing>
              <wp:anchor distT="45720" distB="45720" distL="114300" distR="114300" simplePos="0" relativeHeight="251665408" behindDoc="0" locked="0" layoutInCell="1" allowOverlap="1" wp14:anchorId="29794CEF" wp14:editId="2D894311">
                <wp:simplePos x="0" y="0"/>
                <wp:positionH relativeFrom="column">
                  <wp:posOffset>4320540</wp:posOffset>
                </wp:positionH>
                <wp:positionV relativeFrom="paragraph">
                  <wp:posOffset>83820</wp:posOffset>
                </wp:positionV>
                <wp:extent cx="1868805" cy="1014730"/>
                <wp:effectExtent l="0" t="0" r="17145" b="1397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014730"/>
                        </a:xfrm>
                        <a:prstGeom prst="rect">
                          <a:avLst/>
                        </a:prstGeom>
                        <a:solidFill>
                          <a:srgbClr val="FFFFFF"/>
                        </a:solidFill>
                        <a:ln w="9525">
                          <a:solidFill>
                            <a:srgbClr val="000000"/>
                          </a:solidFill>
                          <a:miter lim="800000"/>
                          <a:headEnd/>
                          <a:tailEnd/>
                        </a:ln>
                      </wps:spPr>
                      <wps:txbx>
                        <w:txbxContent>
                          <w:p w14:paraId="6744A722" w14:textId="77777777" w:rsidR="000A0A35" w:rsidRPr="000A0A35" w:rsidRDefault="000A0A35" w:rsidP="000A0A35">
                            <w:pPr>
                              <w:jc w:val="center"/>
                              <w:rPr>
                                <w:b/>
                              </w:rPr>
                            </w:pPr>
                            <w:r>
                              <w:rPr>
                                <w:b/>
                              </w:rPr>
                              <w:t>Wasserdampf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E0DCA" id="_x0000_t202" coordsize="21600,21600" o:spt="202" path="m,l,21600r21600,l21600,xe">
                <v:stroke joinstyle="miter"/>
                <v:path gradientshapeok="t" o:connecttype="rect"/>
              </v:shapetype>
              <v:shape id="Textfeld 4" o:spid="_x0000_s1026" type="#_x0000_t202" style="position:absolute;left:0;text-align:left;margin-left:340.2pt;margin-top:6.6pt;width:147.15pt;height:7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">
                <v:textbox>
                  <w:txbxContent>
                    <w:p w:rsidR="000A0A35" w:rsidRPr="000A0A35" w:rsidRDefault="000A0A35" w:rsidP="000A0A35">
                      <w:pPr>
                        <w:jc w:val="center"/>
                        <w:rPr>
                          <w:b/>
                        </w:rPr>
                      </w:pPr>
                      <w:r>
                        <w:rPr>
                          <w:b/>
                        </w:rPr>
                        <w:t>Wasser</w:t>
                      </w:r>
                      <w:r>
                        <w:rPr>
                          <w:b/>
                        </w:rPr>
                        <w:t>dampf</w:t>
                      </w:r>
                    </w:p>
                  </w:txbxContent>
                </v:textbox>
                <w10:wrap type="square"/>
              </v:shape>
            </w:pict>
          </mc:Fallback>
        </mc:AlternateContent>
      </w:r>
      <w:r w:rsidRPr="000A0A35">
        <w:rPr>
          <w:rFonts w:eastAsia="Times New Roman" w:cstheme="minorHAnsi"/>
          <w:noProof/>
          <w:lang w:eastAsia="de-DE"/>
        </w:rPr>
        <mc:AlternateContent>
          <mc:Choice Requires="wps">
            <w:drawing>
              <wp:anchor distT="45720" distB="45720" distL="114300" distR="114300" simplePos="0" relativeHeight="251663360" behindDoc="0" locked="0" layoutInCell="1" allowOverlap="1" wp14:anchorId="05DEBFA4" wp14:editId="4D6AAF99">
                <wp:simplePos x="0" y="0"/>
                <wp:positionH relativeFrom="column">
                  <wp:posOffset>2381306</wp:posOffset>
                </wp:positionH>
                <wp:positionV relativeFrom="paragraph">
                  <wp:posOffset>85257</wp:posOffset>
                </wp:positionV>
                <wp:extent cx="1868805" cy="1014730"/>
                <wp:effectExtent l="0" t="0" r="17145"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014730"/>
                        </a:xfrm>
                        <a:prstGeom prst="rect">
                          <a:avLst/>
                        </a:prstGeom>
                        <a:solidFill>
                          <a:srgbClr val="FFFFFF"/>
                        </a:solidFill>
                        <a:ln w="9525">
                          <a:solidFill>
                            <a:srgbClr val="000000"/>
                          </a:solidFill>
                          <a:miter lim="800000"/>
                          <a:headEnd/>
                          <a:tailEnd/>
                        </a:ln>
                      </wps:spPr>
                      <wps:txbx>
                        <w:txbxContent>
                          <w:p w14:paraId="78388CA6" w14:textId="77777777" w:rsidR="000A0A35" w:rsidRPr="000A0A35" w:rsidRDefault="000A0A35" w:rsidP="000A0A35">
                            <w:pPr>
                              <w:jc w:val="center"/>
                              <w:rPr>
                                <w:b/>
                              </w:rPr>
                            </w:pPr>
                            <w:r>
                              <w:rPr>
                                <w:b/>
                              </w:rPr>
                              <w:t>Wasser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1FEB1" id="Textfeld 2" o:spid="_x0000_s1027" type="#_x0000_t202" style="position:absolute;left:0;text-align:left;margin-left:187.5pt;margin-top:6.7pt;width:147.15pt;height:7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">
                <v:textbox>
                  <w:txbxContent>
                    <w:p w:rsidR="000A0A35" w:rsidRPr="000A0A35" w:rsidRDefault="000A0A35" w:rsidP="000A0A35">
                      <w:pPr>
                        <w:jc w:val="center"/>
                        <w:rPr>
                          <w:b/>
                        </w:rPr>
                      </w:pPr>
                      <w:r>
                        <w:rPr>
                          <w:b/>
                        </w:rPr>
                        <w:t>Wasser</w:t>
                      </w:r>
                    </w:p>
                  </w:txbxContent>
                </v:textbox>
                <w10:wrap type="square"/>
              </v:shape>
            </w:pict>
          </mc:Fallback>
        </mc:AlternateContent>
      </w:r>
      <w:r w:rsidRPr="000A0A35">
        <w:rPr>
          <w:rFonts w:eastAsia="Times New Roman" w:cstheme="minorHAnsi"/>
          <w:noProof/>
          <w:lang w:eastAsia="de-DE"/>
        </w:rPr>
        <mc:AlternateContent>
          <mc:Choice Requires="wps">
            <w:drawing>
              <wp:anchor distT="45720" distB="45720" distL="114300" distR="114300" simplePos="0" relativeHeight="251661312" behindDoc="0" locked="0" layoutInCell="1" allowOverlap="1" wp14:anchorId="10DF6331" wp14:editId="64ED03C6">
                <wp:simplePos x="0" y="0"/>
                <wp:positionH relativeFrom="column">
                  <wp:posOffset>434975</wp:posOffset>
                </wp:positionH>
                <wp:positionV relativeFrom="paragraph">
                  <wp:posOffset>89535</wp:posOffset>
                </wp:positionV>
                <wp:extent cx="1868805" cy="1014730"/>
                <wp:effectExtent l="0" t="0" r="17145"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014730"/>
                        </a:xfrm>
                        <a:prstGeom prst="rect">
                          <a:avLst/>
                        </a:prstGeom>
                        <a:solidFill>
                          <a:srgbClr val="FFFFFF"/>
                        </a:solidFill>
                        <a:ln w="9525">
                          <a:solidFill>
                            <a:srgbClr val="000000"/>
                          </a:solidFill>
                          <a:miter lim="800000"/>
                          <a:headEnd/>
                          <a:tailEnd/>
                        </a:ln>
                      </wps:spPr>
                      <wps:txbx>
                        <w:txbxContent>
                          <w:p w14:paraId="2FC7AED5" w14:textId="77777777" w:rsidR="000A0A35" w:rsidRPr="000A0A35" w:rsidRDefault="000A0A35" w:rsidP="000A0A35">
                            <w:pPr>
                              <w:jc w:val="center"/>
                              <w:rPr>
                                <w:b/>
                              </w:rPr>
                            </w:pPr>
                            <w:r w:rsidRPr="000A0A35">
                              <w:rPr>
                                <w:b/>
                              </w:rPr>
                              <w:t>Eis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25pt;margin-top:7.05pt;width:147.15pt;height:7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">
                <v:textbox>
                  <w:txbxContent>
                    <w:p w:rsidR="000A0A35" w:rsidRPr="000A0A35" w:rsidRDefault="000A0A35" w:rsidP="000A0A35">
                      <w:pPr>
                        <w:jc w:val="center"/>
                        <w:rPr>
                          <w:b/>
                        </w:rPr>
                      </w:pPr>
                      <w:r w:rsidRPr="000A0A35">
                        <w:rPr>
                          <w:b/>
                        </w:rPr>
                        <w:t>Eis</w:t>
                      </w:r>
                    </w:p>
                  </w:txbxContent>
                </v:textbox>
                <w10:wrap type="square"/>
              </v:shape>
            </w:pict>
          </mc:Fallback>
        </mc:AlternateContent>
      </w:r>
    </w:p>
    <w:p w14:paraId="39E6EF10" w14:textId="77777777" w:rsidR="000A0A35" w:rsidRDefault="000A0A35" w:rsidP="000A0A35">
      <w:pPr>
        <w:spacing w:after="0" w:line="240" w:lineRule="auto"/>
        <w:contextualSpacing/>
        <w:jc w:val="both"/>
        <w:rPr>
          <w:rFonts w:eastAsia="Times New Roman" w:cstheme="minorHAnsi"/>
          <w:lang w:eastAsia="de-DE"/>
        </w:rPr>
      </w:pPr>
    </w:p>
    <w:p w14:paraId="6B6E0490" w14:textId="77777777" w:rsidR="000A0A35" w:rsidRDefault="000A0A35" w:rsidP="000A0A35">
      <w:pPr>
        <w:spacing w:after="0" w:line="240" w:lineRule="auto"/>
        <w:contextualSpacing/>
        <w:jc w:val="both"/>
        <w:rPr>
          <w:rFonts w:eastAsia="Times New Roman" w:cstheme="minorHAnsi"/>
          <w:lang w:eastAsia="de-DE"/>
        </w:rPr>
      </w:pPr>
    </w:p>
    <w:p w14:paraId="76B1FAA6" w14:textId="77777777" w:rsidR="000A0A35" w:rsidRDefault="000A0A35" w:rsidP="000A0A35">
      <w:pPr>
        <w:spacing w:after="0" w:line="240" w:lineRule="auto"/>
        <w:contextualSpacing/>
        <w:jc w:val="both"/>
        <w:rPr>
          <w:rFonts w:eastAsia="Times New Roman" w:cstheme="minorHAnsi"/>
          <w:lang w:eastAsia="de-DE"/>
        </w:rPr>
      </w:pPr>
    </w:p>
    <w:p w14:paraId="24E9B9B4" w14:textId="77777777" w:rsidR="000A0A35" w:rsidRDefault="000A0A35" w:rsidP="000A0A35">
      <w:pPr>
        <w:spacing w:after="0" w:line="240" w:lineRule="auto"/>
        <w:contextualSpacing/>
        <w:jc w:val="both"/>
        <w:rPr>
          <w:rFonts w:eastAsia="Times New Roman" w:cstheme="minorHAnsi"/>
          <w:lang w:eastAsia="de-DE"/>
        </w:rPr>
      </w:pPr>
    </w:p>
    <w:p w14:paraId="3585EA8F" w14:textId="77777777" w:rsidR="000A0A35" w:rsidRDefault="000A0A35" w:rsidP="000A0A35">
      <w:pPr>
        <w:spacing w:after="0" w:line="240" w:lineRule="auto"/>
        <w:contextualSpacing/>
        <w:jc w:val="both"/>
        <w:rPr>
          <w:rFonts w:eastAsia="Times New Roman" w:cstheme="minorHAnsi"/>
          <w:lang w:eastAsia="de-DE"/>
        </w:rPr>
      </w:pPr>
    </w:p>
    <w:p w14:paraId="6D844451" w14:textId="77777777" w:rsidR="000A0A35" w:rsidRDefault="000A0A35" w:rsidP="000A0A35">
      <w:pPr>
        <w:spacing w:after="0" w:line="240" w:lineRule="auto"/>
        <w:contextualSpacing/>
        <w:jc w:val="both"/>
        <w:rPr>
          <w:rFonts w:eastAsia="Times New Roman" w:cstheme="minorHAnsi"/>
          <w:lang w:eastAsia="de-DE"/>
        </w:rPr>
      </w:pPr>
    </w:p>
    <w:p w14:paraId="063DC580" w14:textId="77777777" w:rsidR="000A0A35" w:rsidRPr="00116647" w:rsidRDefault="000A0A35" w:rsidP="000A0A35">
      <w:pPr>
        <w:spacing w:after="0" w:line="240" w:lineRule="auto"/>
        <w:contextualSpacing/>
        <w:jc w:val="both"/>
        <w:rPr>
          <w:rFonts w:eastAsia="Times New Roman" w:cstheme="minorHAnsi"/>
          <w:lang w:eastAsia="de-DE"/>
        </w:rPr>
      </w:pPr>
    </w:p>
    <w:p w14:paraId="0ACE6C89" w14:textId="77777777" w:rsidR="00C52EEA" w:rsidRDefault="00C52EEA" w:rsidP="00C52EEA">
      <w:pPr>
        <w:numPr>
          <w:ilvl w:val="0"/>
          <w:numId w:val="3"/>
        </w:numPr>
        <w:spacing w:after="0" w:line="240" w:lineRule="auto"/>
        <w:contextualSpacing/>
        <w:jc w:val="both"/>
        <w:rPr>
          <w:rFonts w:eastAsia="Times New Roman" w:cstheme="minorHAnsi"/>
          <w:lang w:eastAsia="de-DE"/>
        </w:rPr>
      </w:pPr>
      <w:r w:rsidRPr="00116647">
        <w:rPr>
          <w:rFonts w:eastAsia="Times New Roman" w:cstheme="minorHAnsi"/>
          <w:lang w:eastAsia="de-DE"/>
        </w:rPr>
        <w:t>Erläutere, wie sich die Zufuhr von Wärme auf der Ebene der Teilchen auswirkt und skizziere deine Überlegungen. Gehe dabei auch auf die Vorgänge „Schmelzen“ und „Verdampfen“ ein: Was passiert genau zu diesem Zeitpunkt mit der Wärmeenergie, die die Teilchen aufnehmen und wie äußert sich das in dem Diagramm?</w:t>
      </w:r>
    </w:p>
    <w:p w14:paraId="2C267D9E" w14:textId="77777777" w:rsidR="00CD2CEA" w:rsidRDefault="00CD2CEA" w:rsidP="00CD2CEA">
      <w:pPr>
        <w:spacing w:after="0" w:line="240" w:lineRule="auto"/>
        <w:contextualSpacing/>
        <w:jc w:val="both"/>
        <w:rPr>
          <w:rFonts w:eastAsia="Times New Roman" w:cstheme="minorHAnsi"/>
          <w:lang w:eastAsia="de-DE"/>
        </w:rPr>
      </w:pPr>
    </w:p>
    <w:p w14:paraId="5BADD291" w14:textId="77777777" w:rsidR="00CD2CEA" w:rsidRPr="00116647" w:rsidRDefault="00CD2CEA" w:rsidP="00CD2CEA">
      <w:pPr>
        <w:spacing w:after="0" w:line="360" w:lineRule="auto"/>
        <w:ind w:left="720"/>
        <w:contextualSpacing/>
        <w:jc w:val="both"/>
        <w:rPr>
          <w:rFonts w:eastAsia="Times New Roman" w:cstheme="minorHAnsi"/>
          <w:lang w:eastAsia="de-DE"/>
        </w:rPr>
      </w:pPr>
      <w:r>
        <w:rPr>
          <w:rFonts w:eastAsia="Times New Roman"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3D90C" w14:textId="77777777" w:rsidR="00C52EEA" w:rsidRPr="00116647" w:rsidRDefault="00C52EEA" w:rsidP="00CD2CEA">
      <w:pPr>
        <w:spacing w:after="0" w:line="360" w:lineRule="auto"/>
        <w:rPr>
          <w:rFonts w:eastAsia="Times New Roman" w:cstheme="minorHAnsi"/>
          <w:sz w:val="24"/>
          <w:szCs w:val="24"/>
          <w:lang w:eastAsia="de-DE"/>
        </w:rPr>
      </w:pPr>
      <w:r w:rsidRPr="00116647">
        <w:rPr>
          <w:rFonts w:eastAsia="Times New Roman" w:cstheme="minorHAnsi"/>
          <w:sz w:val="24"/>
          <w:szCs w:val="24"/>
          <w:lang w:eastAsia="de-DE"/>
        </w:rPr>
        <w:br w:type="page"/>
      </w:r>
    </w:p>
    <w:p w14:paraId="155A6912" w14:textId="77777777" w:rsidR="00C52EEA" w:rsidRPr="006F23B3" w:rsidRDefault="00C52EEA" w:rsidP="00C52EEA">
      <w:pPr>
        <w:spacing w:after="0" w:line="240" w:lineRule="auto"/>
        <w:rPr>
          <w:rFonts w:ascii="Calibri" w:eastAsia="Times New Roman" w:hAnsi="Calibri" w:cs="Calibri"/>
          <w:b/>
          <w:sz w:val="24"/>
          <w:szCs w:val="24"/>
          <w:lang w:eastAsia="de-DE"/>
        </w:rPr>
      </w:pPr>
      <w:r w:rsidRPr="006F23B3">
        <w:rPr>
          <w:rFonts w:ascii="Calibri" w:eastAsia="Times New Roman" w:hAnsi="Calibri" w:cs="Calibri"/>
          <w:b/>
          <w:sz w:val="24"/>
          <w:szCs w:val="24"/>
          <w:lang w:eastAsia="de-DE"/>
        </w:rPr>
        <w:lastRenderedPageBreak/>
        <w:t>Messwerte:</w:t>
      </w:r>
      <w:bookmarkStart w:id="0" w:name="_GoBack"/>
      <w:bookmarkEnd w:id="0"/>
    </w:p>
    <w:p w14:paraId="487D847F" w14:textId="77777777" w:rsidR="00C52EEA" w:rsidRPr="006F23B3" w:rsidRDefault="00C52EEA" w:rsidP="00C52EEA">
      <w:pPr>
        <w:spacing w:after="0" w:line="240" w:lineRule="auto"/>
        <w:rPr>
          <w:rFonts w:ascii="Calibri" w:eastAsia="Times New Roman" w:hAnsi="Calibri" w:cs="Calibri"/>
          <w:b/>
          <w:sz w:val="24"/>
          <w:szCs w:val="24"/>
          <w:lang w:eastAsia="de-DE"/>
        </w:rPr>
      </w:pPr>
    </w:p>
    <w:tbl>
      <w:tblPr>
        <w:tblStyle w:val="Tabellenraster1"/>
        <w:tblW w:w="0" w:type="auto"/>
        <w:tblLook w:val="04A0" w:firstRow="1" w:lastRow="0" w:firstColumn="1" w:lastColumn="0" w:noHBand="0" w:noVBand="1"/>
      </w:tblPr>
      <w:tblGrid>
        <w:gridCol w:w="988"/>
        <w:gridCol w:w="642"/>
        <w:gridCol w:w="642"/>
        <w:gridCol w:w="642"/>
        <w:gridCol w:w="642"/>
        <w:gridCol w:w="642"/>
        <w:gridCol w:w="642"/>
        <w:gridCol w:w="642"/>
        <w:gridCol w:w="642"/>
        <w:gridCol w:w="642"/>
        <w:gridCol w:w="642"/>
        <w:gridCol w:w="642"/>
        <w:gridCol w:w="642"/>
        <w:gridCol w:w="642"/>
      </w:tblGrid>
      <w:tr w:rsidR="00C52EEA" w:rsidRPr="00C52EEA" w14:paraId="3A61A4A2" w14:textId="77777777" w:rsidTr="00847502">
        <w:tc>
          <w:tcPr>
            <w:tcW w:w="988" w:type="dxa"/>
          </w:tcPr>
          <w:p w14:paraId="1250D561"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Zeit</w:t>
            </w:r>
          </w:p>
          <w:p w14:paraId="4216AA87"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in min</w:t>
            </w:r>
          </w:p>
        </w:tc>
        <w:tc>
          <w:tcPr>
            <w:tcW w:w="642" w:type="dxa"/>
          </w:tcPr>
          <w:p w14:paraId="7A98D109"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0</w:t>
            </w:r>
          </w:p>
        </w:tc>
        <w:tc>
          <w:tcPr>
            <w:tcW w:w="642" w:type="dxa"/>
          </w:tcPr>
          <w:p w14:paraId="539837DC"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0,5</w:t>
            </w:r>
          </w:p>
        </w:tc>
        <w:tc>
          <w:tcPr>
            <w:tcW w:w="642" w:type="dxa"/>
          </w:tcPr>
          <w:p w14:paraId="11A3DADA"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w:t>
            </w:r>
          </w:p>
        </w:tc>
        <w:tc>
          <w:tcPr>
            <w:tcW w:w="642" w:type="dxa"/>
          </w:tcPr>
          <w:p w14:paraId="560F8E33"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1,5</w:t>
            </w:r>
          </w:p>
        </w:tc>
        <w:tc>
          <w:tcPr>
            <w:tcW w:w="642" w:type="dxa"/>
          </w:tcPr>
          <w:p w14:paraId="2DCF0C6D"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2</w:t>
            </w:r>
          </w:p>
        </w:tc>
        <w:tc>
          <w:tcPr>
            <w:tcW w:w="642" w:type="dxa"/>
          </w:tcPr>
          <w:p w14:paraId="7B1C7987"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2,5</w:t>
            </w:r>
          </w:p>
        </w:tc>
        <w:tc>
          <w:tcPr>
            <w:tcW w:w="642" w:type="dxa"/>
          </w:tcPr>
          <w:p w14:paraId="0E6F1846"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3</w:t>
            </w:r>
          </w:p>
        </w:tc>
        <w:tc>
          <w:tcPr>
            <w:tcW w:w="642" w:type="dxa"/>
          </w:tcPr>
          <w:p w14:paraId="5702DC04"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3,5</w:t>
            </w:r>
          </w:p>
        </w:tc>
        <w:tc>
          <w:tcPr>
            <w:tcW w:w="642" w:type="dxa"/>
          </w:tcPr>
          <w:p w14:paraId="23BF7433"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4</w:t>
            </w:r>
          </w:p>
        </w:tc>
        <w:tc>
          <w:tcPr>
            <w:tcW w:w="642" w:type="dxa"/>
          </w:tcPr>
          <w:p w14:paraId="02D98DD7"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4,5</w:t>
            </w:r>
          </w:p>
        </w:tc>
        <w:tc>
          <w:tcPr>
            <w:tcW w:w="642" w:type="dxa"/>
          </w:tcPr>
          <w:p w14:paraId="6F232541"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5</w:t>
            </w:r>
          </w:p>
        </w:tc>
        <w:tc>
          <w:tcPr>
            <w:tcW w:w="642" w:type="dxa"/>
          </w:tcPr>
          <w:p w14:paraId="325918A4"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5,5</w:t>
            </w:r>
          </w:p>
        </w:tc>
        <w:tc>
          <w:tcPr>
            <w:tcW w:w="642" w:type="dxa"/>
          </w:tcPr>
          <w:p w14:paraId="1F1316E2"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6</w:t>
            </w:r>
          </w:p>
        </w:tc>
      </w:tr>
      <w:tr w:rsidR="00C52EEA" w:rsidRPr="00C52EEA" w14:paraId="2AC2961D" w14:textId="77777777" w:rsidTr="00847502">
        <w:tc>
          <w:tcPr>
            <w:tcW w:w="988" w:type="dxa"/>
          </w:tcPr>
          <w:p w14:paraId="4EF5AE19"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T</w:t>
            </w:r>
          </w:p>
          <w:p w14:paraId="4224C75A"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in °C</w:t>
            </w:r>
          </w:p>
        </w:tc>
        <w:tc>
          <w:tcPr>
            <w:tcW w:w="642" w:type="dxa"/>
          </w:tcPr>
          <w:p w14:paraId="1800B279"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6DCB7936"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31F601BB"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45AD392D"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21774FD0"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793D9794"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4AED11BC"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03CE34A3"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8C614CE"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0218D02C"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0CF6D758"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74AFF6A7"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D965188" w14:textId="77777777" w:rsidR="00C52EEA" w:rsidRPr="00C52EEA" w:rsidRDefault="00C52EEA" w:rsidP="00C52EEA">
            <w:pPr>
              <w:spacing w:after="0" w:line="320" w:lineRule="exact"/>
              <w:jc w:val="center"/>
              <w:rPr>
                <w:rFonts w:eastAsia="Times New Roman" w:cstheme="minorHAnsi"/>
                <w:b/>
                <w:lang w:eastAsia="de-DE"/>
              </w:rPr>
            </w:pPr>
          </w:p>
        </w:tc>
      </w:tr>
    </w:tbl>
    <w:p w14:paraId="0605A9DC" w14:textId="77777777" w:rsidR="00C52EEA" w:rsidRPr="00C52EEA" w:rsidRDefault="00C52EEA" w:rsidP="00C52EEA">
      <w:pPr>
        <w:spacing w:after="0" w:line="320" w:lineRule="exact"/>
        <w:jc w:val="center"/>
        <w:rPr>
          <w:rFonts w:eastAsia="Times New Roman" w:cstheme="minorHAnsi"/>
          <w:b/>
          <w:lang w:eastAsia="de-DE"/>
        </w:rPr>
      </w:pPr>
    </w:p>
    <w:tbl>
      <w:tblPr>
        <w:tblStyle w:val="Tabellenraster1"/>
        <w:tblW w:w="0" w:type="auto"/>
        <w:tblLook w:val="04A0" w:firstRow="1" w:lastRow="0" w:firstColumn="1" w:lastColumn="0" w:noHBand="0" w:noVBand="1"/>
      </w:tblPr>
      <w:tblGrid>
        <w:gridCol w:w="988"/>
        <w:gridCol w:w="642"/>
        <w:gridCol w:w="642"/>
        <w:gridCol w:w="642"/>
        <w:gridCol w:w="642"/>
        <w:gridCol w:w="642"/>
        <w:gridCol w:w="642"/>
        <w:gridCol w:w="642"/>
        <w:gridCol w:w="642"/>
        <w:gridCol w:w="642"/>
        <w:gridCol w:w="642"/>
        <w:gridCol w:w="642"/>
        <w:gridCol w:w="642"/>
        <w:gridCol w:w="642"/>
      </w:tblGrid>
      <w:tr w:rsidR="00C52EEA" w:rsidRPr="00C52EEA" w14:paraId="3434749E" w14:textId="77777777" w:rsidTr="00847502">
        <w:tc>
          <w:tcPr>
            <w:tcW w:w="988" w:type="dxa"/>
          </w:tcPr>
          <w:p w14:paraId="22520FCD"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Zeit</w:t>
            </w:r>
          </w:p>
          <w:p w14:paraId="4134EBC3"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in min</w:t>
            </w:r>
          </w:p>
        </w:tc>
        <w:tc>
          <w:tcPr>
            <w:tcW w:w="642" w:type="dxa"/>
          </w:tcPr>
          <w:p w14:paraId="26456BD6"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6,5</w:t>
            </w:r>
          </w:p>
        </w:tc>
        <w:tc>
          <w:tcPr>
            <w:tcW w:w="642" w:type="dxa"/>
          </w:tcPr>
          <w:p w14:paraId="5046BBF8"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7</w:t>
            </w:r>
          </w:p>
        </w:tc>
        <w:tc>
          <w:tcPr>
            <w:tcW w:w="642" w:type="dxa"/>
          </w:tcPr>
          <w:p w14:paraId="44A60105"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7,5</w:t>
            </w:r>
          </w:p>
        </w:tc>
        <w:tc>
          <w:tcPr>
            <w:tcW w:w="642" w:type="dxa"/>
          </w:tcPr>
          <w:p w14:paraId="2F81F42F"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8</w:t>
            </w:r>
          </w:p>
        </w:tc>
        <w:tc>
          <w:tcPr>
            <w:tcW w:w="642" w:type="dxa"/>
          </w:tcPr>
          <w:p w14:paraId="278180F9"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8,5</w:t>
            </w:r>
          </w:p>
        </w:tc>
        <w:tc>
          <w:tcPr>
            <w:tcW w:w="642" w:type="dxa"/>
          </w:tcPr>
          <w:p w14:paraId="2E3D9864"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9</w:t>
            </w:r>
          </w:p>
        </w:tc>
        <w:tc>
          <w:tcPr>
            <w:tcW w:w="642" w:type="dxa"/>
          </w:tcPr>
          <w:p w14:paraId="0C0BF632"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9,5</w:t>
            </w:r>
          </w:p>
        </w:tc>
        <w:tc>
          <w:tcPr>
            <w:tcW w:w="642" w:type="dxa"/>
          </w:tcPr>
          <w:p w14:paraId="41F082AD"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10</w:t>
            </w:r>
          </w:p>
        </w:tc>
        <w:tc>
          <w:tcPr>
            <w:tcW w:w="642" w:type="dxa"/>
          </w:tcPr>
          <w:p w14:paraId="42D20EA0"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10,5</w:t>
            </w:r>
          </w:p>
        </w:tc>
        <w:tc>
          <w:tcPr>
            <w:tcW w:w="642" w:type="dxa"/>
          </w:tcPr>
          <w:p w14:paraId="0F87D98F"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11</w:t>
            </w:r>
          </w:p>
        </w:tc>
        <w:tc>
          <w:tcPr>
            <w:tcW w:w="642" w:type="dxa"/>
          </w:tcPr>
          <w:p w14:paraId="69B1F6B9"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11,5</w:t>
            </w:r>
          </w:p>
        </w:tc>
        <w:tc>
          <w:tcPr>
            <w:tcW w:w="642" w:type="dxa"/>
          </w:tcPr>
          <w:p w14:paraId="6B5304C0"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12</w:t>
            </w:r>
          </w:p>
        </w:tc>
        <w:tc>
          <w:tcPr>
            <w:tcW w:w="642" w:type="dxa"/>
          </w:tcPr>
          <w:p w14:paraId="6AEA2904"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12,5</w:t>
            </w:r>
          </w:p>
        </w:tc>
      </w:tr>
      <w:tr w:rsidR="00C52EEA" w:rsidRPr="00C52EEA" w14:paraId="01325A65" w14:textId="77777777" w:rsidTr="00847502">
        <w:tc>
          <w:tcPr>
            <w:tcW w:w="988" w:type="dxa"/>
          </w:tcPr>
          <w:p w14:paraId="5B6A961B"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T</w:t>
            </w:r>
          </w:p>
          <w:p w14:paraId="230D794E"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in °C</w:t>
            </w:r>
          </w:p>
        </w:tc>
        <w:tc>
          <w:tcPr>
            <w:tcW w:w="642" w:type="dxa"/>
          </w:tcPr>
          <w:p w14:paraId="56F3639A"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5240E29C"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E426872"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74AD94DC"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4234A5A5"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78C3902B"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017EAAAD"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7366556F"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37E87212"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6B6CED62"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4CDBC86E"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26A4F94E"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21FCFAE8" w14:textId="77777777" w:rsidR="00C52EEA" w:rsidRPr="00C52EEA" w:rsidRDefault="00C52EEA" w:rsidP="00C52EEA">
            <w:pPr>
              <w:spacing w:after="0" w:line="320" w:lineRule="exact"/>
              <w:jc w:val="center"/>
              <w:rPr>
                <w:rFonts w:eastAsia="Times New Roman" w:cstheme="minorHAnsi"/>
                <w:b/>
                <w:lang w:eastAsia="de-DE"/>
              </w:rPr>
            </w:pPr>
          </w:p>
        </w:tc>
      </w:tr>
    </w:tbl>
    <w:p w14:paraId="03C28C71" w14:textId="77777777" w:rsidR="00C52EEA" w:rsidRPr="00C52EEA" w:rsidRDefault="00C52EEA" w:rsidP="00C52EEA">
      <w:pPr>
        <w:spacing w:after="0" w:line="320" w:lineRule="exact"/>
        <w:jc w:val="center"/>
        <w:rPr>
          <w:rFonts w:eastAsia="Times New Roman" w:cstheme="minorHAnsi"/>
          <w:b/>
          <w:lang w:eastAsia="de-DE"/>
        </w:rPr>
      </w:pPr>
    </w:p>
    <w:tbl>
      <w:tblPr>
        <w:tblStyle w:val="Tabellenraster1"/>
        <w:tblW w:w="0" w:type="auto"/>
        <w:tblLook w:val="04A0" w:firstRow="1" w:lastRow="0" w:firstColumn="1" w:lastColumn="0" w:noHBand="0" w:noVBand="1"/>
      </w:tblPr>
      <w:tblGrid>
        <w:gridCol w:w="988"/>
        <w:gridCol w:w="642"/>
        <w:gridCol w:w="642"/>
        <w:gridCol w:w="642"/>
        <w:gridCol w:w="642"/>
        <w:gridCol w:w="642"/>
        <w:gridCol w:w="642"/>
        <w:gridCol w:w="642"/>
        <w:gridCol w:w="642"/>
        <w:gridCol w:w="642"/>
        <w:gridCol w:w="642"/>
        <w:gridCol w:w="642"/>
        <w:gridCol w:w="642"/>
        <w:gridCol w:w="642"/>
      </w:tblGrid>
      <w:tr w:rsidR="00C52EEA" w:rsidRPr="00C52EEA" w14:paraId="4D2C90F3" w14:textId="77777777" w:rsidTr="00847502">
        <w:tc>
          <w:tcPr>
            <w:tcW w:w="988" w:type="dxa"/>
          </w:tcPr>
          <w:p w14:paraId="599283EC" w14:textId="77777777" w:rsidR="00C52EEA" w:rsidRPr="00C52EEA" w:rsidRDefault="00C52EEA" w:rsidP="00C52EEA">
            <w:pPr>
              <w:spacing w:after="0" w:line="320" w:lineRule="exact"/>
              <w:jc w:val="center"/>
              <w:rPr>
                <w:rFonts w:eastAsia="Times New Roman" w:cstheme="minorHAnsi"/>
                <w:b/>
                <w:lang w:eastAsia="de-DE"/>
              </w:rPr>
            </w:pPr>
            <w:bookmarkStart w:id="1" w:name="_Hlk341515"/>
            <w:r w:rsidRPr="00C52EEA">
              <w:rPr>
                <w:rFonts w:eastAsia="Times New Roman" w:cstheme="minorHAnsi"/>
                <w:b/>
                <w:lang w:eastAsia="de-DE"/>
              </w:rPr>
              <w:t>Zeit</w:t>
            </w:r>
          </w:p>
          <w:p w14:paraId="64DBD4E6"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in min</w:t>
            </w:r>
          </w:p>
        </w:tc>
        <w:tc>
          <w:tcPr>
            <w:tcW w:w="642" w:type="dxa"/>
          </w:tcPr>
          <w:p w14:paraId="6083662D"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13</w:t>
            </w:r>
          </w:p>
        </w:tc>
        <w:tc>
          <w:tcPr>
            <w:tcW w:w="642" w:type="dxa"/>
          </w:tcPr>
          <w:p w14:paraId="2BF3B865"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13,5</w:t>
            </w:r>
          </w:p>
        </w:tc>
        <w:tc>
          <w:tcPr>
            <w:tcW w:w="642" w:type="dxa"/>
          </w:tcPr>
          <w:p w14:paraId="3FF5D1AF"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14</w:t>
            </w:r>
          </w:p>
        </w:tc>
        <w:tc>
          <w:tcPr>
            <w:tcW w:w="642" w:type="dxa"/>
          </w:tcPr>
          <w:p w14:paraId="5479FBFE"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14,5</w:t>
            </w:r>
          </w:p>
        </w:tc>
        <w:tc>
          <w:tcPr>
            <w:tcW w:w="642" w:type="dxa"/>
          </w:tcPr>
          <w:p w14:paraId="66C51BCF"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15</w:t>
            </w:r>
          </w:p>
        </w:tc>
        <w:tc>
          <w:tcPr>
            <w:tcW w:w="642" w:type="dxa"/>
          </w:tcPr>
          <w:p w14:paraId="32C8BA8D"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15,5</w:t>
            </w:r>
          </w:p>
        </w:tc>
        <w:tc>
          <w:tcPr>
            <w:tcW w:w="642" w:type="dxa"/>
          </w:tcPr>
          <w:p w14:paraId="59A991B5"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16</w:t>
            </w:r>
          </w:p>
        </w:tc>
        <w:tc>
          <w:tcPr>
            <w:tcW w:w="642" w:type="dxa"/>
          </w:tcPr>
          <w:p w14:paraId="5947A877"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16,5</w:t>
            </w:r>
          </w:p>
        </w:tc>
        <w:tc>
          <w:tcPr>
            <w:tcW w:w="642" w:type="dxa"/>
          </w:tcPr>
          <w:p w14:paraId="2D16C3A9"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17</w:t>
            </w:r>
          </w:p>
        </w:tc>
        <w:tc>
          <w:tcPr>
            <w:tcW w:w="642" w:type="dxa"/>
          </w:tcPr>
          <w:p w14:paraId="5D5CE97C"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17,5</w:t>
            </w:r>
          </w:p>
        </w:tc>
        <w:tc>
          <w:tcPr>
            <w:tcW w:w="642" w:type="dxa"/>
          </w:tcPr>
          <w:p w14:paraId="507611A3"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18</w:t>
            </w:r>
          </w:p>
        </w:tc>
        <w:tc>
          <w:tcPr>
            <w:tcW w:w="642" w:type="dxa"/>
          </w:tcPr>
          <w:p w14:paraId="5C8F8104"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18,5</w:t>
            </w:r>
          </w:p>
        </w:tc>
        <w:tc>
          <w:tcPr>
            <w:tcW w:w="642" w:type="dxa"/>
          </w:tcPr>
          <w:p w14:paraId="08555863"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19</w:t>
            </w:r>
          </w:p>
        </w:tc>
      </w:tr>
      <w:tr w:rsidR="00C52EEA" w:rsidRPr="00C52EEA" w14:paraId="07A70A1C" w14:textId="77777777" w:rsidTr="00847502">
        <w:tc>
          <w:tcPr>
            <w:tcW w:w="988" w:type="dxa"/>
          </w:tcPr>
          <w:p w14:paraId="41C1A2F4"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T</w:t>
            </w:r>
          </w:p>
          <w:p w14:paraId="3C953AF7" w14:textId="77777777" w:rsidR="00C52EEA" w:rsidRPr="00C52EEA" w:rsidRDefault="00C52EEA" w:rsidP="00C52EEA">
            <w:pPr>
              <w:spacing w:after="0" w:line="320" w:lineRule="exact"/>
              <w:jc w:val="center"/>
              <w:rPr>
                <w:rFonts w:eastAsia="Times New Roman" w:cstheme="minorHAnsi"/>
                <w:b/>
                <w:lang w:eastAsia="de-DE"/>
              </w:rPr>
            </w:pPr>
            <w:r w:rsidRPr="00C52EEA">
              <w:rPr>
                <w:rFonts w:eastAsia="Times New Roman" w:cstheme="minorHAnsi"/>
                <w:b/>
                <w:lang w:eastAsia="de-DE"/>
              </w:rPr>
              <w:t>in °C</w:t>
            </w:r>
          </w:p>
        </w:tc>
        <w:tc>
          <w:tcPr>
            <w:tcW w:w="642" w:type="dxa"/>
          </w:tcPr>
          <w:p w14:paraId="4403E4C8"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646C9855"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351CE041"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2FD3DC41"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6DB57DC1"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66A654A4"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609F76A"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7655D33"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26B53024"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0049AEA"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1BB7C193"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7389F193" w14:textId="77777777" w:rsidR="00C52EEA" w:rsidRPr="00C52EEA" w:rsidRDefault="00C52EEA" w:rsidP="00C52EEA">
            <w:pPr>
              <w:spacing w:after="0" w:line="320" w:lineRule="exact"/>
              <w:jc w:val="center"/>
              <w:rPr>
                <w:rFonts w:eastAsia="Times New Roman" w:cstheme="minorHAnsi"/>
                <w:b/>
                <w:lang w:eastAsia="de-DE"/>
              </w:rPr>
            </w:pPr>
          </w:p>
        </w:tc>
        <w:tc>
          <w:tcPr>
            <w:tcW w:w="642" w:type="dxa"/>
          </w:tcPr>
          <w:p w14:paraId="0E05980E" w14:textId="77777777" w:rsidR="00C52EEA" w:rsidRPr="00C52EEA" w:rsidRDefault="00C52EEA" w:rsidP="00C52EEA">
            <w:pPr>
              <w:spacing w:after="0" w:line="320" w:lineRule="exact"/>
              <w:jc w:val="center"/>
              <w:rPr>
                <w:rFonts w:eastAsia="Times New Roman" w:cstheme="minorHAnsi"/>
                <w:b/>
                <w:lang w:eastAsia="de-DE"/>
              </w:rPr>
            </w:pPr>
          </w:p>
        </w:tc>
      </w:tr>
      <w:bookmarkEnd w:id="1"/>
    </w:tbl>
    <w:p w14:paraId="43A3754E" w14:textId="77777777" w:rsidR="00847502" w:rsidRDefault="00847502" w:rsidP="00C52EEA">
      <w:pPr>
        <w:spacing w:after="0" w:line="240" w:lineRule="auto"/>
        <w:rPr>
          <w:rFonts w:ascii="Calibri" w:eastAsia="Times New Roman" w:hAnsi="Calibri" w:cs="Calibri"/>
          <w:sz w:val="24"/>
          <w:szCs w:val="24"/>
          <w:lang w:eastAsia="de-DE"/>
        </w:rPr>
      </w:pPr>
    </w:p>
    <w:tbl>
      <w:tblPr>
        <w:tblStyle w:val="Tabellenraster1"/>
        <w:tblW w:w="0" w:type="auto"/>
        <w:tblLook w:val="04A0" w:firstRow="1" w:lastRow="0" w:firstColumn="1" w:lastColumn="0" w:noHBand="0" w:noVBand="1"/>
      </w:tblPr>
      <w:tblGrid>
        <w:gridCol w:w="988"/>
        <w:gridCol w:w="642"/>
        <w:gridCol w:w="642"/>
        <w:gridCol w:w="642"/>
        <w:gridCol w:w="642"/>
        <w:gridCol w:w="642"/>
        <w:gridCol w:w="642"/>
        <w:gridCol w:w="642"/>
        <w:gridCol w:w="642"/>
        <w:gridCol w:w="642"/>
        <w:gridCol w:w="642"/>
      </w:tblGrid>
      <w:tr w:rsidR="00144A7D" w:rsidRPr="00C52EEA" w14:paraId="36B7FE45" w14:textId="77777777" w:rsidTr="00847502">
        <w:tc>
          <w:tcPr>
            <w:tcW w:w="988" w:type="dxa"/>
          </w:tcPr>
          <w:p w14:paraId="3E200DD9" w14:textId="77777777" w:rsidR="00144A7D" w:rsidRPr="00C52EEA" w:rsidRDefault="00144A7D" w:rsidP="006F078F">
            <w:pPr>
              <w:spacing w:after="0" w:line="320" w:lineRule="exact"/>
              <w:jc w:val="center"/>
              <w:rPr>
                <w:rFonts w:eastAsia="Times New Roman" w:cstheme="minorHAnsi"/>
                <w:b/>
                <w:lang w:eastAsia="de-DE"/>
              </w:rPr>
            </w:pPr>
            <w:r w:rsidRPr="00C52EEA">
              <w:rPr>
                <w:rFonts w:eastAsia="Times New Roman" w:cstheme="minorHAnsi"/>
                <w:b/>
                <w:lang w:eastAsia="de-DE"/>
              </w:rPr>
              <w:t>Zeit</w:t>
            </w:r>
          </w:p>
          <w:p w14:paraId="6EC0016A" w14:textId="77777777" w:rsidR="00144A7D" w:rsidRPr="00C52EEA" w:rsidRDefault="00144A7D" w:rsidP="006F078F">
            <w:pPr>
              <w:spacing w:after="0" w:line="320" w:lineRule="exact"/>
              <w:jc w:val="center"/>
              <w:rPr>
                <w:rFonts w:eastAsia="Times New Roman" w:cstheme="minorHAnsi"/>
                <w:b/>
                <w:lang w:eastAsia="de-DE"/>
              </w:rPr>
            </w:pPr>
            <w:r w:rsidRPr="00C52EEA">
              <w:rPr>
                <w:rFonts w:eastAsia="Times New Roman" w:cstheme="minorHAnsi"/>
                <w:b/>
                <w:lang w:eastAsia="de-DE"/>
              </w:rPr>
              <w:t>in min</w:t>
            </w:r>
          </w:p>
        </w:tc>
        <w:tc>
          <w:tcPr>
            <w:tcW w:w="642" w:type="dxa"/>
          </w:tcPr>
          <w:p w14:paraId="57033991" w14:textId="77777777" w:rsidR="00144A7D" w:rsidRPr="00C52EEA" w:rsidRDefault="00144A7D" w:rsidP="006F078F">
            <w:pPr>
              <w:spacing w:after="0" w:line="320" w:lineRule="exact"/>
              <w:jc w:val="center"/>
              <w:rPr>
                <w:rFonts w:eastAsia="Times New Roman" w:cstheme="minorHAnsi"/>
                <w:b/>
                <w:lang w:eastAsia="de-DE"/>
              </w:rPr>
            </w:pPr>
            <w:r w:rsidRPr="00C52EEA">
              <w:rPr>
                <w:rFonts w:eastAsia="Times New Roman" w:cstheme="minorHAnsi"/>
                <w:b/>
                <w:lang w:eastAsia="de-DE"/>
              </w:rPr>
              <w:t>1</w:t>
            </w:r>
            <w:r>
              <w:rPr>
                <w:rFonts w:eastAsia="Times New Roman" w:cstheme="minorHAnsi"/>
                <w:b/>
                <w:lang w:eastAsia="de-DE"/>
              </w:rPr>
              <w:t>9,5</w:t>
            </w:r>
          </w:p>
        </w:tc>
        <w:tc>
          <w:tcPr>
            <w:tcW w:w="642" w:type="dxa"/>
          </w:tcPr>
          <w:p w14:paraId="31C44578"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20</w:t>
            </w:r>
          </w:p>
        </w:tc>
        <w:tc>
          <w:tcPr>
            <w:tcW w:w="642" w:type="dxa"/>
          </w:tcPr>
          <w:p w14:paraId="51A9E59C"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20,5</w:t>
            </w:r>
          </w:p>
        </w:tc>
        <w:tc>
          <w:tcPr>
            <w:tcW w:w="642" w:type="dxa"/>
          </w:tcPr>
          <w:p w14:paraId="7DDA636A"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21</w:t>
            </w:r>
          </w:p>
        </w:tc>
        <w:tc>
          <w:tcPr>
            <w:tcW w:w="642" w:type="dxa"/>
          </w:tcPr>
          <w:p w14:paraId="3E24E03B"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21,5</w:t>
            </w:r>
          </w:p>
        </w:tc>
        <w:tc>
          <w:tcPr>
            <w:tcW w:w="642" w:type="dxa"/>
          </w:tcPr>
          <w:p w14:paraId="27BB01B0"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22</w:t>
            </w:r>
          </w:p>
        </w:tc>
        <w:tc>
          <w:tcPr>
            <w:tcW w:w="642" w:type="dxa"/>
          </w:tcPr>
          <w:p w14:paraId="4C3C9700"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22,5</w:t>
            </w:r>
          </w:p>
        </w:tc>
        <w:tc>
          <w:tcPr>
            <w:tcW w:w="642" w:type="dxa"/>
          </w:tcPr>
          <w:p w14:paraId="4B79C194"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23</w:t>
            </w:r>
          </w:p>
        </w:tc>
        <w:tc>
          <w:tcPr>
            <w:tcW w:w="642" w:type="dxa"/>
          </w:tcPr>
          <w:p w14:paraId="190417CB"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23,5</w:t>
            </w:r>
          </w:p>
        </w:tc>
        <w:tc>
          <w:tcPr>
            <w:tcW w:w="642" w:type="dxa"/>
          </w:tcPr>
          <w:p w14:paraId="4D119618" w14:textId="77777777" w:rsidR="00144A7D" w:rsidRPr="00C52EEA" w:rsidRDefault="00144A7D" w:rsidP="006F078F">
            <w:pPr>
              <w:spacing w:after="0" w:line="320" w:lineRule="exact"/>
              <w:jc w:val="center"/>
              <w:rPr>
                <w:rFonts w:eastAsia="Times New Roman" w:cstheme="minorHAnsi"/>
                <w:b/>
                <w:lang w:eastAsia="de-DE"/>
              </w:rPr>
            </w:pPr>
            <w:r>
              <w:rPr>
                <w:rFonts w:eastAsia="Times New Roman" w:cstheme="minorHAnsi"/>
                <w:b/>
                <w:lang w:eastAsia="de-DE"/>
              </w:rPr>
              <w:t>24</w:t>
            </w:r>
          </w:p>
        </w:tc>
      </w:tr>
      <w:tr w:rsidR="00144A7D" w:rsidRPr="00C52EEA" w14:paraId="0FB4398C" w14:textId="77777777" w:rsidTr="00847502">
        <w:tc>
          <w:tcPr>
            <w:tcW w:w="988" w:type="dxa"/>
          </w:tcPr>
          <w:p w14:paraId="4BA277F4" w14:textId="77777777" w:rsidR="00144A7D" w:rsidRPr="00C52EEA" w:rsidRDefault="00144A7D" w:rsidP="006F078F">
            <w:pPr>
              <w:spacing w:after="0" w:line="320" w:lineRule="exact"/>
              <w:jc w:val="center"/>
              <w:rPr>
                <w:rFonts w:eastAsia="Times New Roman" w:cstheme="minorHAnsi"/>
                <w:b/>
                <w:lang w:eastAsia="de-DE"/>
              </w:rPr>
            </w:pPr>
            <w:r w:rsidRPr="00C52EEA">
              <w:rPr>
                <w:rFonts w:eastAsia="Times New Roman" w:cstheme="minorHAnsi"/>
                <w:b/>
                <w:lang w:eastAsia="de-DE"/>
              </w:rPr>
              <w:t>T</w:t>
            </w:r>
          </w:p>
          <w:p w14:paraId="32E0B225" w14:textId="77777777" w:rsidR="00144A7D" w:rsidRPr="00C52EEA" w:rsidRDefault="00144A7D" w:rsidP="006F078F">
            <w:pPr>
              <w:spacing w:after="0" w:line="320" w:lineRule="exact"/>
              <w:jc w:val="center"/>
              <w:rPr>
                <w:rFonts w:eastAsia="Times New Roman" w:cstheme="minorHAnsi"/>
                <w:b/>
                <w:lang w:eastAsia="de-DE"/>
              </w:rPr>
            </w:pPr>
            <w:r w:rsidRPr="00C52EEA">
              <w:rPr>
                <w:rFonts w:eastAsia="Times New Roman" w:cstheme="minorHAnsi"/>
                <w:b/>
                <w:lang w:eastAsia="de-DE"/>
              </w:rPr>
              <w:t>in °C</w:t>
            </w:r>
          </w:p>
        </w:tc>
        <w:tc>
          <w:tcPr>
            <w:tcW w:w="642" w:type="dxa"/>
          </w:tcPr>
          <w:p w14:paraId="711EFB7F"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4CA330F8"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2B9A816C"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6163D237"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4D847AD8"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6E699BC3"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64898C3C"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0BD5D881"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25DF8643" w14:textId="77777777" w:rsidR="00144A7D" w:rsidRPr="00C52EEA" w:rsidRDefault="00144A7D" w:rsidP="006F078F">
            <w:pPr>
              <w:spacing w:after="0" w:line="320" w:lineRule="exact"/>
              <w:jc w:val="center"/>
              <w:rPr>
                <w:rFonts w:eastAsia="Times New Roman" w:cstheme="minorHAnsi"/>
                <w:b/>
                <w:lang w:eastAsia="de-DE"/>
              </w:rPr>
            </w:pPr>
          </w:p>
        </w:tc>
        <w:tc>
          <w:tcPr>
            <w:tcW w:w="642" w:type="dxa"/>
          </w:tcPr>
          <w:p w14:paraId="0B2E7110" w14:textId="77777777" w:rsidR="00144A7D" w:rsidRPr="00C52EEA" w:rsidRDefault="00144A7D" w:rsidP="006F078F">
            <w:pPr>
              <w:spacing w:after="0" w:line="320" w:lineRule="exact"/>
              <w:jc w:val="center"/>
              <w:rPr>
                <w:rFonts w:eastAsia="Times New Roman" w:cstheme="minorHAnsi"/>
                <w:b/>
                <w:lang w:eastAsia="de-DE"/>
              </w:rPr>
            </w:pPr>
          </w:p>
        </w:tc>
      </w:tr>
    </w:tbl>
    <w:p w14:paraId="10107552" w14:textId="77777777" w:rsidR="00B91F00" w:rsidRDefault="00B91F00" w:rsidP="00C52EEA">
      <w:pPr>
        <w:spacing w:after="0" w:line="240" w:lineRule="auto"/>
        <w:rPr>
          <w:rFonts w:ascii="Calibri" w:eastAsia="Times New Roman" w:hAnsi="Calibri" w:cs="Calibri"/>
          <w:sz w:val="24"/>
          <w:szCs w:val="24"/>
          <w:lang w:eastAsia="de-DE"/>
        </w:rPr>
      </w:pPr>
    </w:p>
    <w:p w14:paraId="62718CE0" w14:textId="77777777" w:rsidR="00B91F00" w:rsidRPr="006F23B3" w:rsidRDefault="00B91F00" w:rsidP="00C52EEA">
      <w:pPr>
        <w:spacing w:after="0" w:line="240" w:lineRule="auto"/>
        <w:rPr>
          <w:rFonts w:ascii="Calibri" w:eastAsia="Times New Roman" w:hAnsi="Calibri" w:cs="Calibri"/>
          <w:sz w:val="24"/>
          <w:szCs w:val="24"/>
          <w:lang w:eastAsia="de-DE"/>
        </w:rPr>
      </w:pPr>
    </w:p>
    <w:p w14:paraId="39364F28" w14:textId="77777777" w:rsidR="00C52EEA" w:rsidRPr="00DF34D0" w:rsidRDefault="00C52EEA" w:rsidP="00C52EEA">
      <w:pPr>
        <w:spacing w:after="0" w:line="240" w:lineRule="auto"/>
        <w:rPr>
          <w:rFonts w:ascii="Calibri" w:eastAsia="Times New Roman" w:hAnsi="Calibri" w:cs="Calibri"/>
          <w:b/>
          <w:sz w:val="24"/>
          <w:szCs w:val="24"/>
          <w:u w:val="single"/>
          <w:lang w:eastAsia="de-DE"/>
        </w:rPr>
      </w:pPr>
      <w:r w:rsidRPr="00DF34D0">
        <w:rPr>
          <w:rFonts w:ascii="Calibri" w:eastAsia="Times New Roman" w:hAnsi="Calibri" w:cs="Calibri"/>
          <w:b/>
          <w:sz w:val="24"/>
          <w:szCs w:val="24"/>
          <w:u w:val="single"/>
          <w:lang w:eastAsia="de-DE"/>
        </w:rPr>
        <w:t>Zeit – Temperatur – Diagramm:</w:t>
      </w:r>
    </w:p>
    <w:p w14:paraId="73878CF1" w14:textId="77777777" w:rsidR="00C52EEA" w:rsidRPr="006F23B3" w:rsidRDefault="00C52EEA" w:rsidP="00C52EEA">
      <w:pPr>
        <w:spacing w:after="0" w:line="240" w:lineRule="auto"/>
        <w:rPr>
          <w:rFonts w:ascii="Calibri" w:eastAsia="Times New Roman" w:hAnsi="Calibri" w:cs="Calibri"/>
          <w:b/>
          <w:sz w:val="24"/>
          <w:szCs w:val="24"/>
          <w:lang w:eastAsia="de-DE"/>
        </w:rPr>
      </w:pPr>
    </w:p>
    <w:p w14:paraId="3236EA78" w14:textId="77777777" w:rsidR="00C52EEA" w:rsidRPr="006F23B3" w:rsidRDefault="00C52EEA" w:rsidP="00C52EEA">
      <w:pPr>
        <w:spacing w:after="0" w:line="240" w:lineRule="auto"/>
        <w:rPr>
          <w:rFonts w:ascii="Calibri" w:eastAsia="Times New Roman" w:hAnsi="Calibri" w:cs="Calibri"/>
          <w:b/>
          <w:sz w:val="24"/>
          <w:szCs w:val="24"/>
          <w:lang w:eastAsia="de-DE"/>
        </w:rPr>
      </w:pPr>
      <w:r>
        <w:rPr>
          <w:noProof/>
        </w:rPr>
        <w:drawing>
          <wp:inline distT="0" distB="0" distL="0" distR="0" wp14:anchorId="73B6ACE0" wp14:editId="4213076F">
            <wp:extent cx="6120130" cy="38417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gebra-export.png"/>
                    <pic:cNvPicPr/>
                  </pic:nvPicPr>
                  <pic:blipFill rotWithShape="1">
                    <a:blip r:embed="rId6">
                      <a:extLst>
                        <a:ext uri="{28A0092B-C50C-407E-A947-70E740481C1C}">
                          <a14:useLocalDpi xmlns:a14="http://schemas.microsoft.com/office/drawing/2010/main" val="0"/>
                        </a:ext>
                      </a:extLst>
                    </a:blip>
                    <a:srcRect b="18997"/>
                    <a:stretch/>
                  </pic:blipFill>
                  <pic:spPr bwMode="auto">
                    <a:xfrm>
                      <a:off x="0" y="0"/>
                      <a:ext cx="6120130" cy="3841750"/>
                    </a:xfrm>
                    <a:prstGeom prst="rect">
                      <a:avLst/>
                    </a:prstGeom>
                    <a:ln>
                      <a:noFill/>
                    </a:ln>
                    <a:extLst>
                      <a:ext uri="{53640926-AAD7-44D8-BBD7-CCE9431645EC}">
                        <a14:shadowObscured xmlns:a14="http://schemas.microsoft.com/office/drawing/2010/main"/>
                      </a:ext>
                    </a:extLst>
                  </pic:spPr>
                </pic:pic>
              </a:graphicData>
            </a:graphic>
          </wp:inline>
        </w:drawing>
      </w:r>
    </w:p>
    <w:p w14:paraId="7FCDCD3D" w14:textId="77777777" w:rsidR="007937C2" w:rsidRDefault="007937C2"/>
    <w:sectPr w:rsidR="007937C2" w:rsidSect="00B36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7D7"/>
    <w:multiLevelType w:val="hybridMultilevel"/>
    <w:tmpl w:val="181C423A"/>
    <w:lvl w:ilvl="0" w:tplc="FCBA1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634E0A"/>
    <w:multiLevelType w:val="hybridMultilevel"/>
    <w:tmpl w:val="44E6A232"/>
    <w:lvl w:ilvl="0" w:tplc="E21E145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ED061A"/>
    <w:multiLevelType w:val="hybridMultilevel"/>
    <w:tmpl w:val="C588A924"/>
    <w:lvl w:ilvl="0" w:tplc="479C9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EA"/>
    <w:rsid w:val="000A0A35"/>
    <w:rsid w:val="000F0E31"/>
    <w:rsid w:val="00144A7D"/>
    <w:rsid w:val="007937C2"/>
    <w:rsid w:val="00847502"/>
    <w:rsid w:val="00B91F00"/>
    <w:rsid w:val="00C52EEA"/>
    <w:rsid w:val="00CD2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45B4"/>
  <w15:chartTrackingRefBased/>
  <w15:docId w15:val="{2B03410C-D543-47BE-80BB-E9C8211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1F0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C5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C5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7</cp:revision>
  <cp:lastPrinted>2019-02-06T09:33:00Z</cp:lastPrinted>
  <dcterms:created xsi:type="dcterms:W3CDTF">2019-02-05T11:56:00Z</dcterms:created>
  <dcterms:modified xsi:type="dcterms:W3CDTF">2019-02-06T09:34:00Z</dcterms:modified>
</cp:coreProperties>
</file>